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655A8E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DAB12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36624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22</w:t>
      </w:r>
      <w:r w:rsidR="000C03B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BF111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F111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F111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Default="00366242" w:rsidP="00366242">
      <w:pPr>
        <w:tabs>
          <w:tab w:val="left" w:pos="295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О снятии особого противопожарного режима на территории</w:t>
      </w:r>
    </w:p>
    <w:p w:rsidR="00ED7385" w:rsidRDefault="00366242" w:rsidP="00366242">
      <w:pPr>
        <w:tabs>
          <w:tab w:val="left" w:pos="29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МО «Кижингинский район»</w:t>
      </w:r>
    </w:p>
    <w:p w:rsidR="00366242" w:rsidRDefault="00366242" w:rsidP="00366242">
      <w:pPr>
        <w:tabs>
          <w:tab w:val="left" w:pos="29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ст.30 ФЗ от 21.12.1994 г.№69-ФЗ «О пожарной безопасности» и Постановления Правительства Республики Бурятия от 19.09.2025 г. №555 и в связи со стабилизацией лесопожарной обстановки,обусловленной ликвидацией лесных пожаров на территории Кижингинского района:</w:t>
      </w:r>
    </w:p>
    <w:p w:rsidR="00366242" w:rsidRDefault="00366242" w:rsidP="00366242">
      <w:pPr>
        <w:tabs>
          <w:tab w:val="left" w:pos="29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1.Снять на территории Кижингинского</w:t>
      </w:r>
      <w:r w:rsidR="00655A8E">
        <w:rPr>
          <w:rFonts w:ascii="Times New Roman" w:hAnsi="Times New Roman" w:cs="Times New Roman"/>
          <w:sz w:val="28"/>
          <w:szCs w:val="28"/>
        </w:rPr>
        <w:t xml:space="preserve"> района особый противопожарный режим, введенный Постановлением Правительства Республики Бурятия от 03.04.2025 г. №202 « О введении на территории Республики Бурятия особого противопожарного режима».</w:t>
      </w:r>
    </w:p>
    <w:p w:rsidR="00655A8E" w:rsidRPr="00ED7385" w:rsidRDefault="00655A8E" w:rsidP="00366242">
      <w:pPr>
        <w:tabs>
          <w:tab w:val="left" w:pos="29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распоряжение вступает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силу со дня его подписания.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0C03BE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66242"/>
    <w:rsid w:val="00391AB7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A6272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55A8E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938C0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BF111E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C0C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178EE0E-5EB6-4963-BF40-3155E9FC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2025-09-24T04:06:00Z</cp:lastPrinted>
  <dcterms:created xsi:type="dcterms:W3CDTF">2025-10-10T08:57:00Z</dcterms:created>
  <dcterms:modified xsi:type="dcterms:W3CDTF">2025-10-10T08:57:00Z</dcterms:modified>
</cp:coreProperties>
</file>